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2471"/>
        <w:gridCol w:w="105"/>
        <w:gridCol w:w="2105"/>
        <w:gridCol w:w="2277"/>
        <w:gridCol w:w="2007"/>
      </w:tblGrid>
      <w:tr w:rsidR="00544C60" w:rsidRPr="00BB4796" w:rsidTr="00544C60">
        <w:trPr>
          <w:trHeight w:val="300"/>
        </w:trPr>
        <w:tc>
          <w:tcPr>
            <w:tcW w:w="4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Multimedia Presentation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300"/>
        </w:trPr>
        <w:tc>
          <w:tcPr>
            <w:tcW w:w="6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Name:_________________________________</w:t>
            </w:r>
          </w:p>
        </w:tc>
        <w:tc>
          <w:tcPr>
            <w:tcW w:w="4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4796" w:rsidRPr="00BB4796" w:rsidTr="00544C60">
        <w:trPr>
          <w:trHeight w:val="300"/>
        </w:trPr>
        <w:tc>
          <w:tcPr>
            <w:tcW w:w="10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30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4. Distinguished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3. Proficient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2. Apprentice</w:t>
            </w: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1. Novice</w:t>
            </w:r>
          </w:p>
        </w:tc>
      </w:tr>
      <w:tr w:rsidR="00544C60" w:rsidRPr="00BB4796" w:rsidTr="00544C60">
        <w:trPr>
          <w:trHeight w:val="1800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Planning-Overview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Plan was organized and contained clear and comprehensive information. Plan provided a roadmap for completing the project.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Plan was organized and contained enough information to complete the project.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Plan was organized, but some components were missing. Did not include enough information to complete project as envisioned.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Plan is disorganized. Plan is missing key elements. Did not include enough information to complete project as envisioned.</w:t>
            </w:r>
          </w:p>
        </w:tc>
      </w:tr>
      <w:tr w:rsidR="00544C60" w:rsidRPr="00BB4796" w:rsidTr="00544C60">
        <w:trPr>
          <w:trHeight w:val="679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Plan for completing the final project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1800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Content- Amount of Information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Topic was completely addressed. Statements were clearly supported by many facts and detailed examples.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Topic was addressed. Most statements were supported by facts and examples.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Topic was addressed. Some statements were supported by facts and examples.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Topic was not addressed. Statements were not supported by facts or examples.</w:t>
            </w:r>
          </w:p>
        </w:tc>
      </w:tr>
      <w:tr w:rsidR="00544C60" w:rsidRPr="00BB4796" w:rsidTr="00544C60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Topic and length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3300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Content- Quality of Information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All information was clear and came from reputable sources. Extensive details and relevant examples were used to support the content.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Used relevant information. Included many details and strong examples that came from reputable sources.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Information related to the topic, but project needed more details and examples to fully support ideas.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Information did not include details or examples that related to the topic. Information did not come from a reliable source.</w:t>
            </w:r>
          </w:p>
        </w:tc>
      </w:tr>
      <w:tr w:rsidR="00544C60" w:rsidRPr="00BB4796" w:rsidTr="00544C60">
        <w:trPr>
          <w:trHeight w:val="409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Relates to topic, detailed, and accurate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1800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Content- Creativity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544C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 xml:space="preserve">Project demonstrated student's own interpretation and expression of research material. Used </w:t>
            </w:r>
            <w:r w:rsidR="00544C60">
              <w:rPr>
                <w:rFonts w:ascii="Calibri" w:eastAsia="Times New Roman" w:hAnsi="Calibri" w:cs="Times New Roman"/>
                <w:color w:val="000000"/>
              </w:rPr>
              <w:t>multiple medias</w:t>
            </w:r>
            <w:r w:rsidRPr="00BB4796">
              <w:rPr>
                <w:rFonts w:ascii="Calibri" w:eastAsia="Times New Roman" w:hAnsi="Calibri" w:cs="Times New Roman"/>
                <w:color w:val="000000"/>
              </w:rPr>
              <w:t xml:space="preserve"> to </w:t>
            </w:r>
            <w:r w:rsidR="00544C60">
              <w:rPr>
                <w:rFonts w:ascii="Calibri" w:eastAsia="Times New Roman" w:hAnsi="Calibri" w:cs="Times New Roman"/>
                <w:color w:val="000000"/>
              </w:rPr>
              <w:t>present</w:t>
            </w:r>
            <w:r w:rsidRPr="00BB4796">
              <w:rPr>
                <w:rFonts w:ascii="Calibri" w:eastAsia="Times New Roman" w:hAnsi="Calibri" w:cs="Times New Roman"/>
                <w:color w:val="000000"/>
              </w:rPr>
              <w:t xml:space="preserve"> information.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Used student-created materials as well as existing material from other sources. Student devised a creative way to design or deliver the project.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Information was factual but showed little student interpretation. Project based primarily on sample work. Student added one or more original ideas.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Project was built from a template, designed only as prescribed, or was based entirely on sample work.</w:t>
            </w:r>
          </w:p>
        </w:tc>
      </w:tr>
      <w:tr w:rsidR="00544C60" w:rsidRPr="00BB4796" w:rsidTr="00544C60">
        <w:trPr>
          <w:trHeight w:val="3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Unique delivery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900"/>
        </w:trPr>
        <w:tc>
          <w:tcPr>
            <w:tcW w:w="18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b/>
                <w:bCs/>
                <w:color w:val="000000"/>
              </w:rPr>
              <w:t>Media-Quality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Media was highly relevant to the topic and clearly supported the project content.</w:t>
            </w:r>
          </w:p>
        </w:tc>
        <w:tc>
          <w:tcPr>
            <w:tcW w:w="221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Media was relevant to the topic and supported the project content.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Media was relevant to the topic but did not effectively support content.</w:t>
            </w: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Media was either inappropriate or had no relevance to the topic.</w:t>
            </w:r>
          </w:p>
        </w:tc>
      </w:tr>
      <w:tr w:rsidR="00544C60" w:rsidRPr="00BB4796" w:rsidTr="00544C60">
        <w:trPr>
          <w:trHeight w:val="600"/>
        </w:trPr>
        <w:tc>
          <w:tcPr>
            <w:tcW w:w="1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6FA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Appropriateness and effectiveness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44C60" w:rsidRPr="00BB4796" w:rsidTr="00544C60">
        <w:trPr>
          <w:trHeight w:val="300"/>
        </w:trPr>
        <w:tc>
          <w:tcPr>
            <w:tcW w:w="4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4796">
              <w:rPr>
                <w:rFonts w:ascii="Calibri" w:eastAsia="Times New Roman" w:hAnsi="Calibri" w:cs="Times New Roman"/>
                <w:color w:val="000000"/>
              </w:rPr>
              <w:t>MyT4L Rubric www.tech4learning.com</w:t>
            </w:r>
          </w:p>
        </w:tc>
        <w:tc>
          <w:tcPr>
            <w:tcW w:w="2210" w:type="dxa"/>
            <w:gridSpan w:val="2"/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  <w:hideMark/>
          </w:tcPr>
          <w:p w:rsidR="00BB4796" w:rsidRPr="00BB4796" w:rsidRDefault="00BB4796" w:rsidP="00BB47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E2107" w:rsidRDefault="00B0442C"/>
    <w:sectPr w:rsidR="009E2107" w:rsidSect="00BB47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796"/>
    <w:rsid w:val="000F0499"/>
    <w:rsid w:val="002B621A"/>
    <w:rsid w:val="003F4E37"/>
    <w:rsid w:val="00544C60"/>
    <w:rsid w:val="00B0442C"/>
    <w:rsid w:val="00BB4796"/>
    <w:rsid w:val="00EC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Springdale Public Schools</dc:creator>
  <cp:keywords/>
  <dc:description/>
  <cp:lastModifiedBy>Springdale Public Schools</cp:lastModifiedBy>
  <cp:revision>2</cp:revision>
  <dcterms:created xsi:type="dcterms:W3CDTF">2014-03-18T18:05:00Z</dcterms:created>
  <dcterms:modified xsi:type="dcterms:W3CDTF">2014-03-18T18:05:00Z</dcterms:modified>
</cp:coreProperties>
</file>